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3448"/>
        <w:gridCol w:w="9387"/>
      </w:tblGrid>
      <w:tr w:rsidR="00AA3C9A" w14:paraId="28C03331" w14:textId="77777777" w:rsidTr="007934BD">
        <w:trPr>
          <w:cantSplit/>
        </w:trPr>
        <w:tc>
          <w:tcPr>
            <w:tcW w:w="1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5A7A1B3" w14:textId="4BE9F29D" w:rsidR="00AA3C9A" w:rsidRDefault="00AA3C9A" w:rsidP="007934BD">
            <w:pPr>
              <w:pBdr>
                <w:bottom w:val="single" w:sz="8" w:space="4" w:color="4F81BD" w:themeColor="accent1"/>
              </w:pBdr>
              <w:spacing w:after="300" w:line="240" w:lineRule="auto"/>
              <w:contextualSpacing/>
              <w:jc w:val="center"/>
              <w:rPr>
                <w:rFonts w:ascii="Kristen ITC" w:eastAsia="Times New Roman" w:hAnsi="Kristen ITC" w:cstheme="majorBidi"/>
                <w:b/>
                <w:spacing w:val="5"/>
                <w:kern w:val="28"/>
                <w:sz w:val="52"/>
                <w:szCs w:val="52"/>
                <w:lang w:eastAsia="de-DE"/>
              </w:rPr>
            </w:pPr>
            <w:r>
              <w:rPr>
                <w:rFonts w:ascii="Kristen ITC" w:eastAsia="Times New Roman" w:hAnsi="Kristen ITC" w:cstheme="majorBidi"/>
                <w:b/>
                <w:noProof/>
                <w:spacing w:val="5"/>
                <w:kern w:val="28"/>
                <w:sz w:val="52"/>
                <w:szCs w:val="52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7BC39C59" wp14:editId="1A51EA69">
                  <wp:simplePos x="0" y="0"/>
                  <wp:positionH relativeFrom="column">
                    <wp:posOffset>7185025</wp:posOffset>
                  </wp:positionH>
                  <wp:positionV relativeFrom="paragraph">
                    <wp:posOffset>236855</wp:posOffset>
                  </wp:positionV>
                  <wp:extent cx="1962150" cy="1102995"/>
                  <wp:effectExtent l="76200" t="152400" r="76200" b="135255"/>
                  <wp:wrapNone/>
                  <wp:docPr id="1" name="Grafik 1" descr="C:\Users\meixner\AppData\Local\Microsoft\Windows\INetCache\IE\OIRE80JZ\2020-07-11-Bild-Webseite-Sommerferien-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ixner\AppData\Local\Microsoft\Windows\INetCache\IE\OIRE80JZ\2020-07-11-Bild-Webseite-Sommerferien-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0515">
                            <a:off x="0" y="0"/>
                            <a:ext cx="196215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theme="majorBidi"/>
                <w:color w:val="17365D" w:themeColor="text2" w:themeShade="BF"/>
                <w:spacing w:val="5"/>
                <w:kern w:val="28"/>
                <w:sz w:val="24"/>
                <w:szCs w:val="52"/>
                <w:lang w:eastAsia="de-DE"/>
              </w:rPr>
              <w:br/>
            </w:r>
            <w:r>
              <w:rPr>
                <w:rFonts w:ascii="Kristen ITC" w:eastAsia="Times New Roman" w:hAnsi="Kristen ITC" w:cstheme="majorBidi"/>
                <w:b/>
                <w:spacing w:val="5"/>
                <w:kern w:val="28"/>
                <w:sz w:val="52"/>
                <w:szCs w:val="52"/>
                <w:lang w:eastAsia="de-DE"/>
              </w:rPr>
              <w:t>FERIENPROGRAMM 2024</w:t>
            </w:r>
          </w:p>
          <w:p w14:paraId="0AF30980" w14:textId="77777777" w:rsidR="00AA3C9A" w:rsidRDefault="00AA3C9A" w:rsidP="007934BD">
            <w:pPr>
              <w:pBdr>
                <w:bottom w:val="single" w:sz="8" w:space="4" w:color="4F81BD" w:themeColor="accent1"/>
              </w:pBdr>
              <w:spacing w:after="300" w:line="240" w:lineRule="auto"/>
              <w:contextualSpacing/>
              <w:jc w:val="center"/>
              <w:rPr>
                <w:rFonts w:asciiTheme="majorHAnsi" w:eastAsia="Times New Roman" w:hAnsiTheme="majorHAnsi" w:cstheme="majorBidi"/>
                <w:color w:val="17365D" w:themeColor="text2" w:themeShade="BF"/>
                <w:spacing w:val="5"/>
                <w:kern w:val="28"/>
                <w:sz w:val="24"/>
                <w:szCs w:val="52"/>
                <w:lang w:eastAsia="de-DE"/>
              </w:rPr>
            </w:pPr>
            <w:r>
              <w:rPr>
                <w:rFonts w:ascii="Kristen ITC" w:eastAsia="Times New Roman" w:hAnsi="Kristen ITC" w:cstheme="majorBidi"/>
                <w:b/>
                <w:spacing w:val="5"/>
                <w:kern w:val="28"/>
                <w:sz w:val="52"/>
                <w:szCs w:val="52"/>
                <w:lang w:eastAsia="de-DE"/>
              </w:rPr>
              <w:t xml:space="preserve">der Gemeinde Leutenbach </w:t>
            </w:r>
            <w:r>
              <w:rPr>
                <w:rFonts w:ascii="Kristen ITC" w:eastAsia="Times New Roman" w:hAnsi="Kristen ITC" w:cstheme="majorBidi"/>
                <w:color w:val="E36C0A" w:themeColor="accent6" w:themeShade="BF"/>
                <w:spacing w:val="5"/>
                <w:kern w:val="28"/>
                <w:sz w:val="52"/>
                <w:szCs w:val="52"/>
                <w:lang w:eastAsia="de-DE"/>
              </w:rPr>
              <w:br/>
            </w:r>
          </w:p>
        </w:tc>
      </w:tr>
      <w:tr w:rsidR="00AA3C9A" w14:paraId="398BD7F2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A169" w14:textId="77777777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32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32"/>
                <w:szCs w:val="24"/>
                <w:lang w:eastAsia="de-DE"/>
              </w:rPr>
              <w:t>DATUM: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2557" w14:textId="77777777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32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32"/>
                <w:szCs w:val="24"/>
                <w:lang w:eastAsia="de-DE"/>
              </w:rPr>
              <w:t>VERANSTALTER: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F89" w14:textId="77777777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32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32"/>
                <w:szCs w:val="24"/>
                <w:lang w:eastAsia="de-DE"/>
              </w:rPr>
              <w:t>VERANSTALTUNG:</w:t>
            </w:r>
          </w:p>
        </w:tc>
      </w:tr>
      <w:tr w:rsidR="00AA3C9A" w14:paraId="05D688B3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C33" w14:textId="7BEE7A10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03.08.2024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D7" w14:textId="4DA7D553" w:rsidR="00AA3C9A" w:rsidRDefault="0055135B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Fränkische Schweiz Verein und </w:t>
            </w:r>
            <w:r w:rsidR="00AA3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Obst- und Gartenbauverein Leutenbach</w:t>
            </w:r>
            <w:r w:rsidR="00AA3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0C04" w14:textId="7BC45489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Besuch der Kaiserpfalz Forchheim mit Festungsanlagen</w:t>
            </w:r>
            <w:r w:rsidRPr="00A02B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Treffpunkt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: 12.</w:t>
            </w:r>
            <w:r w:rsidR="009A78F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Uhr am Pfarrheim Leutenbach</w:t>
            </w:r>
            <w:r w:rsidR="00A95780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  <w:t>Beginn der Tour in der Kaiserpfalz um 13.00 Uhr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Ende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:</w:t>
            </w:r>
            <w:r w:rsidR="00A95780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ca. 15.00 Uhr</w:t>
            </w:r>
            <w:r w:rsidR="00A95780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  <w:t>Danach gemeinsamer Besuch der Eisdiele, jedes Kind erhält ein Eis kostenlos.</w:t>
            </w:r>
            <w:r w:rsidR="00A95780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</w:r>
            <w:r w:rsidR="00A95780" w:rsidRPr="00514319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de-DE"/>
              </w:rPr>
              <w:t>Optional Besuch der Forchheimer Keller</w:t>
            </w:r>
            <w:r w:rsidR="00A95780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</w:p>
          <w:p w14:paraId="536F119E" w14:textId="6F8B9E53" w:rsidR="00AA3C9A" w:rsidRPr="00615FC7" w:rsidRDefault="00AA3C9A" w:rsidP="007934BD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bCs/>
                <w:sz w:val="32"/>
                <w:szCs w:val="32"/>
                <w:lang w:eastAsia="de-DE"/>
              </w:rPr>
            </w:pPr>
            <w:r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Ansprechpartner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: </w:t>
            </w:r>
            <w:r w:rsidR="00342A44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Reinhard Weber (09197/1337) und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Heinz Hofmann</w:t>
            </w:r>
            <w:r w:rsidR="00342A44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(09199/8891</w:t>
            </w:r>
            <w:r w:rsidRPr="00615FC7">
              <w:rPr>
                <w:sz w:val="28"/>
                <w:szCs w:val="28"/>
              </w:rPr>
              <w:t>)</w:t>
            </w:r>
          </w:p>
          <w:p w14:paraId="4FB5A061" w14:textId="401E248D" w:rsidR="00AA3C9A" w:rsidRPr="00935BB1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Sonstiges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: </w:t>
            </w:r>
            <w:r w:rsidRPr="00A95780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Gerne können uns Eltern als Begleitperson oder Fahrer unterstützen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.</w:t>
            </w:r>
            <w:r w:rsidR="00D93C5B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</w:r>
          </w:p>
        </w:tc>
      </w:tr>
      <w:tr w:rsidR="00AC159B" w14:paraId="6CE6B623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2B4B" w14:textId="7F1C75E3" w:rsidR="00AC159B" w:rsidRDefault="00AC159B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09.08.2024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82D" w14:textId="518BD83E" w:rsidR="00AC159B" w:rsidRDefault="00AC159B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Concordia Leutenbach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9A7" w14:textId="77777777" w:rsidR="00AC159B" w:rsidRDefault="00AC159B" w:rsidP="007934B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FCL – Reise um die Welt</w:t>
            </w:r>
          </w:p>
          <w:p w14:paraId="4B3B34C9" w14:textId="77777777" w:rsidR="00AC159B" w:rsidRDefault="00AC159B" w:rsidP="007934B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Gewinne das Sportabzeichen 2024 unter dem Motto „Olympia am Walberla“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Freut euch auf viele großartige Spielstationen u.a. mit Leichtathletik, Fußball, verschiedenen anderen lustigen Attraktionen u.v.m.</w:t>
            </w:r>
          </w:p>
          <w:p w14:paraId="69E3AD7C" w14:textId="77777777" w:rsidR="00AC159B" w:rsidRDefault="00AC159B" w:rsidP="007934B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C159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Wo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: am Sportplatz 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Dietzhof</w:t>
            </w:r>
            <w:proofErr w:type="spellEnd"/>
          </w:p>
          <w:p w14:paraId="3E125CEE" w14:textId="77777777" w:rsidR="00AC159B" w:rsidRDefault="00AC159B" w:rsidP="007934B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C159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Wann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14.00 – 17.00 Uhr FCL-Kinderolympiade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            ab 18.00 Uhr gemeinsames Grillen mit Siegerehrung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AC159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Unkostenbeitrag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5,-- € pro Kind</w:t>
            </w:r>
          </w:p>
          <w:p w14:paraId="1F74F727" w14:textId="77777777" w:rsidR="00AC159B" w:rsidRDefault="00AC159B" w:rsidP="007934B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C159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Anmeldung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bei: Sybille Bürkner (0173-6723255)</w:t>
            </w:r>
          </w:p>
          <w:p w14:paraId="4AD01AB1" w14:textId="77777777" w:rsidR="00AC159B" w:rsidRDefault="00AC159B" w:rsidP="007934B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Alle Kinder der Gemeinde sind herzlich willkommen.</w:t>
            </w:r>
          </w:p>
          <w:p w14:paraId="5298A154" w14:textId="77777777" w:rsidR="00AC159B" w:rsidRPr="00AC159B" w:rsidRDefault="00AC159B" w:rsidP="007934BD">
            <w:pPr>
              <w:spacing w:after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</w:pPr>
            <w:r w:rsidRPr="00AC159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>Bei Kindern unter 4 Jahre bitten wir um Begleitung eines Elternteils.</w:t>
            </w:r>
          </w:p>
          <w:p w14:paraId="3FFD20F9" w14:textId="63EB3D39" w:rsidR="00AC159B" w:rsidRPr="00AC159B" w:rsidRDefault="00AC159B" w:rsidP="007934B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A3C9A" w14:paraId="732E1D9F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09A" w14:textId="0DE44926" w:rsidR="00AA3C9A" w:rsidRDefault="009E2099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12.08. -16.08.2024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123" w14:textId="40605BE1" w:rsidR="00AA3C9A" w:rsidRDefault="009E2099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CSU OV Leutenbach-Mittelehrenbach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740" w14:textId="32CFE17E" w:rsidR="00AA3C9A" w:rsidRDefault="009E2099" w:rsidP="007934B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„Ich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´</w:t>
            </w:r>
            <w:r w:rsidR="00BF1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dir eine Geschichte vor – mach`s dir gemütlich und hör` einfach zu“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Wo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Im Sitzungssaal des Rathauses Leutenbach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Wann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täglich von 17.00 – ca. 18.00 Uhr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Empf. Altersgruppe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7-12 Jahre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E20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>Bitte ca. 5-10 Minuten vorher kommen, damit wir um 17.00 Uhr gleich loslegen können, um die ganze Geschichte innerhalb dieser Woche zu schaffen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Für den kleinen Hunger und Durst gibt es Obst, Brezen, Saftschorlen und Wasser.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Ansprechpartner</w:t>
            </w:r>
            <w:r w:rsidR="00D93C5B"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in</w:t>
            </w:r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Sabine Hofmann (</w:t>
            </w:r>
            <w:hyperlink r:id="rId7" w:history="1">
              <w:r w:rsidRPr="009E209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sabine.m.hofmann@t-online.de</w:t>
              </w:r>
            </w:hyperlink>
            <w:r w:rsidRPr="009E20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D9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</w:p>
        </w:tc>
      </w:tr>
      <w:tr w:rsidR="00AA3C9A" w14:paraId="752E4AD1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41C4" w14:textId="112DB27C" w:rsidR="00AA3C9A" w:rsidRDefault="008A58D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17.08.2024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05A" w14:textId="6FF4C3D4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FFW Leutenbach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F80" w14:textId="33898866" w:rsidR="00D93C5B" w:rsidRPr="00365D8E" w:rsidRDefault="00AA3C9A" w:rsidP="00417C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AC2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Skate Night in Leutenbach von 18.00 – 24.00 Uhr</w:t>
            </w:r>
            <w:r w:rsidRPr="00AC27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Treffpunkt in Leutenbach, Raiffeisenstraße</w:t>
            </w:r>
            <w:r w:rsidR="00D93C5B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</w:r>
            <w:r w:rsidR="00D93C5B"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Ansprechpartner</w:t>
            </w:r>
            <w:r w:rsidR="00D93C5B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: </w:t>
            </w:r>
            <w:r w:rsidR="00D93C5B"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Römer Karsten 0170 / 4861484</w:t>
            </w:r>
            <w:r w:rsidR="00D93C5B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(</w:t>
            </w:r>
            <w:hyperlink r:id="rId8" w:history="1">
              <w:r w:rsidR="00D93C5B" w:rsidRPr="00A961AC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>roemerkarsten@web.de</w:t>
              </w:r>
            </w:hyperlink>
            <w:r w:rsidR="00D93C5B">
              <w:rPr>
                <w:rStyle w:val="Hyperlink"/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)</w:t>
            </w:r>
            <w:r w:rsidR="00587AE7">
              <w:rPr>
                <w:rStyle w:val="Hyperlink"/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</w:r>
          </w:p>
        </w:tc>
      </w:tr>
      <w:tr w:rsidR="00AA3C9A" w14:paraId="3F45E60C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4A4" w14:textId="4A8F9ECD" w:rsidR="00AA3C9A" w:rsidRDefault="00687CB6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21.08.2024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C10" w14:textId="41626A30" w:rsidR="00AA3C9A" w:rsidRDefault="00687CB6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Kultur- und Förderverein</w:t>
            </w:r>
            <w:r w:rsidR="00514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  <w:t>Leutenbach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FBB" w14:textId="28753B04" w:rsidR="00AA3C9A" w:rsidRPr="00615FC7" w:rsidRDefault="00687CB6" w:rsidP="00793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Fahrt in den Freizeitpark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Tripsdrill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Abfahrt</w:t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7.00 Uhr am Pfarrheim Leutenbach</w:t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ca. 10.00 Uhr Ankunft am Erlebnispark </w:t>
            </w:r>
            <w:proofErr w:type="spellStart"/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Tripsdrill</w:t>
            </w:r>
            <w:proofErr w:type="spellEnd"/>
            <w:r w:rsidR="00587A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</w:t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bis 17.00 Uhr zur freien Verfügung</w:t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Rückfahrt</w:t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17.00 Uhr, Ankunft: ca. 20.00 Uhr am Pfarrheim</w:t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587AE7">
              <w:rPr>
                <w:rFonts w:ascii="Arial" w:eastAsia="Times New Roman" w:hAnsi="Arial" w:cs="Arial"/>
                <w:lang w:eastAsia="de-DE"/>
              </w:rPr>
              <w:t>Die Kosten für Eintrittsgelder für die Kinder (bis 18 Jahre) werden vom Verein übernommen.</w:t>
            </w:r>
            <w:r w:rsidRPr="00587AE7">
              <w:rPr>
                <w:rFonts w:ascii="Arial" w:eastAsia="Times New Roman" w:hAnsi="Arial" w:cs="Arial"/>
                <w:lang w:eastAsia="de-DE"/>
              </w:rPr>
              <w:br/>
              <w:t>Aufsichts-/Begleitpersonen werden nicht vom Verein gestellt!</w:t>
            </w:r>
            <w:r w:rsidRPr="00587AE7">
              <w:rPr>
                <w:rFonts w:ascii="Arial" w:eastAsia="Times New Roman" w:hAnsi="Arial" w:cs="Arial"/>
                <w:lang w:eastAsia="de-DE"/>
              </w:rPr>
              <w:br/>
              <w:t>Stellen Sie sicher, dass für Ihr Kind (bis 18 Jahre) eine Aufsichtsperson teilnimmt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Anmeldungen: bitte per WhatsApp oder E-Mail bei:</w:t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Sonja Siebenhaar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hyperlink r:id="rId9" w:history="1">
              <w:r w:rsidRPr="00615FC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0162/7014267/sonja@brennerei-siebenhaar.de</w:t>
              </w:r>
            </w:hyperlink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 w:rsidRPr="00687CB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Sonja Körber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hyperlink r:id="rId10" w:history="1">
              <w:r w:rsidRPr="00615FC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0152/54515390/sonja91359@gmail.com</w:t>
              </w:r>
            </w:hyperlink>
          </w:p>
          <w:p w14:paraId="7FA1FDA9" w14:textId="793D57F8" w:rsidR="00687CB6" w:rsidRPr="00687CB6" w:rsidRDefault="00687CB6" w:rsidP="007934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</w:pPr>
            <w:r w:rsidRPr="00687C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>Für einen kleinen Snack auf der Hinfahrt im Bus ist gesorgt!</w:t>
            </w:r>
          </w:p>
          <w:p w14:paraId="415D9C67" w14:textId="085522D8" w:rsidR="00687CB6" w:rsidRDefault="00687CB6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615FC7" w14:paraId="648000E2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714" w14:textId="1CAE857F" w:rsidR="00615FC7" w:rsidRDefault="00615FC7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23.08.2024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14A" w14:textId="0B2ABF11" w:rsidR="00615FC7" w:rsidRDefault="00615FC7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Obst- und Gartenbauverein Leutenbach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8E3A" w14:textId="77777777" w:rsidR="00615FC7" w:rsidRDefault="00615FC7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Bastelnachmittag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anschließend Ausklang Stockbrot und Bratwürste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Wann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15.00 – 17.00 Uhr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Wo: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Vereinsgarten Leutenbach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Anmeldung nicht erforderlich!</w:t>
            </w:r>
          </w:p>
          <w:p w14:paraId="279043A6" w14:textId="4471E364" w:rsidR="00615FC7" w:rsidRPr="00615FC7" w:rsidRDefault="00615FC7" w:rsidP="00AC159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Ansprechpartner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Stephan Wenzel (</w:t>
            </w:r>
            <w:hyperlink r:id="rId11" w:history="1">
              <w:r w:rsidRPr="0050059A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gartenbauverein.leutenbach@online.de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  <w:tr w:rsidR="00D93C5B" w14:paraId="0A5B59FA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FBF" w14:textId="174144EE" w:rsidR="00D93C5B" w:rsidRDefault="00D93C5B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03.09.2024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BA3" w14:textId="20995000" w:rsidR="00D93C5B" w:rsidRDefault="00D93C5B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Jugendbeauftragte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63F" w14:textId="6C2A8CE3" w:rsidR="00D93C5B" w:rsidRDefault="00D93C5B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Kurs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 Trau dich! Erste Schritte der Ersten Hilfe für Kids ab der 1. Klasse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(Kursleiter: Herr Hoch)</w:t>
            </w:r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Wann</w:t>
            </w:r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9.00 – 1</w:t>
            </w:r>
            <w:r w:rsidR="00417C5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1.3</w:t>
            </w:r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 Uhr</w:t>
            </w:r>
          </w:p>
          <w:p w14:paraId="5D2F686A" w14:textId="69A1F1DA" w:rsidR="00417C50" w:rsidRDefault="00D93C5B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Wo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  <w:r w:rsidR="00417C5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Rathaus Leutenbach</w:t>
            </w:r>
            <w:r w:rsidR="00417C5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417C50" w:rsidRPr="00417C50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Anmeldefrist</w:t>
            </w:r>
            <w:r w:rsidR="00417C5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23.08.2024</w:t>
            </w:r>
          </w:p>
          <w:p w14:paraId="2FEB27B7" w14:textId="2DFB6112" w:rsidR="00D93C5B" w:rsidRPr="00D93C5B" w:rsidRDefault="00D93C5B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Ansprechpartnerin</w:t>
            </w:r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Ulrike Götz (</w:t>
            </w:r>
            <w:hyperlink r:id="rId12" w:history="1">
              <w:r w:rsidRPr="00D93C5B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ugoetz2@t-online.de</w:t>
              </w:r>
            </w:hyperlink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  <w:p w14:paraId="7F2A06FF" w14:textId="4DFAF739" w:rsidR="00D93C5B" w:rsidRDefault="00D93C5B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417C50" w14:paraId="383D108E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D68" w14:textId="0FA91093" w:rsidR="00417C50" w:rsidRDefault="00417C50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05.09.2024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2C5" w14:textId="3DB41777" w:rsidR="00417C50" w:rsidRDefault="00417C50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Jugendbeauftragte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731" w14:textId="7858D595" w:rsidR="00417C50" w:rsidRDefault="00417C50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Abstrakt-intuitives Malen für Kinder mit Iris Löhr</w:t>
            </w:r>
          </w:p>
          <w:p w14:paraId="2DE731CF" w14:textId="77777777" w:rsidR="00417C50" w:rsidRDefault="00417C50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17C50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Wann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13.30 – 16.30 Uhr</w:t>
            </w:r>
          </w:p>
          <w:p w14:paraId="0CC8D269" w14:textId="77777777" w:rsidR="00417C50" w:rsidRDefault="00417C50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17C50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Alter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6-12 Jahre</w:t>
            </w:r>
          </w:p>
          <w:p w14:paraId="73891B88" w14:textId="77777777" w:rsidR="00417C50" w:rsidRDefault="00417C50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17C50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Wo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Rathaus Leutenbach</w:t>
            </w:r>
          </w:p>
          <w:p w14:paraId="5E0BD552" w14:textId="77777777" w:rsidR="00417C50" w:rsidRDefault="00417C50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87A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Anmeldefrist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23.08.2024</w:t>
            </w:r>
          </w:p>
          <w:p w14:paraId="5DEBC04C" w14:textId="3465D4E2" w:rsidR="00417C50" w:rsidRPr="00417C50" w:rsidRDefault="00417C50" w:rsidP="00587A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Ansprechpartnerin</w:t>
            </w:r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 Ulrike Götz (</w:t>
            </w:r>
            <w:hyperlink r:id="rId13" w:history="1">
              <w:r w:rsidRPr="00D93C5B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ugoetz2@t-online.de</w:t>
              </w:r>
            </w:hyperlink>
            <w:r w:rsidRPr="00D93C5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  <w:tr w:rsidR="00AA3C9A" w14:paraId="1980E49D" w14:textId="77777777" w:rsidTr="007934B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0E6" w14:textId="340EE211" w:rsidR="00AA3C9A" w:rsidRDefault="00D93C5B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06.09.2024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FE3" w14:textId="1C0983CB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FFW Leutenbach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CE0" w14:textId="77777777" w:rsidR="00AA3C9A" w:rsidRDefault="00AA3C9A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Spiel und Spaß mit der Feuerwehr</w:t>
            </w:r>
          </w:p>
          <w:p w14:paraId="399120C0" w14:textId="77777777" w:rsidR="00AA3C9A" w:rsidRPr="003A2605" w:rsidRDefault="00AA3C9A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Treffpunkt</w:t>
            </w:r>
            <w:r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: 15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.00</w:t>
            </w:r>
            <w:r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Uhr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</w:t>
            </w:r>
            <w:r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pielplatz am Mühlweiher, Leutenbach</w:t>
            </w:r>
          </w:p>
          <w:p w14:paraId="0FA246A3" w14:textId="77777777" w:rsidR="00AA3C9A" w:rsidRPr="003A2605" w:rsidRDefault="00AA3C9A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Dauer</w:t>
            </w:r>
            <w:r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: ca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.</w:t>
            </w:r>
            <w:r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3 Stunden</w:t>
            </w:r>
          </w:p>
          <w:p w14:paraId="5F7C895E" w14:textId="6C2596C8" w:rsidR="00AA3C9A" w:rsidRPr="003A2605" w:rsidRDefault="00AA3C9A" w:rsidP="007934B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Keine Altersbegrenzung und Anmeldung erforderlich</w:t>
            </w:r>
            <w:r w:rsidR="00EF2033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.</w:t>
            </w:r>
          </w:p>
          <w:p w14:paraId="47AED728" w14:textId="33FF0B13" w:rsidR="00AA3C9A" w:rsidRDefault="00AA3C9A" w:rsidP="00793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D93C5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de-DE"/>
              </w:rPr>
              <w:t>Ansprechpartner</w:t>
            </w:r>
            <w:r w:rsidRPr="003A260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: Römer Karsten 0170 / 4861484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(</w:t>
            </w:r>
            <w:hyperlink r:id="rId14" w:history="1">
              <w:r w:rsidRPr="00A961AC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>roemerkarsten@web.de</w:t>
              </w:r>
            </w:hyperlink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)</w:t>
            </w:r>
            <w:r w:rsidR="00D93C5B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br/>
            </w:r>
          </w:p>
        </w:tc>
      </w:tr>
      <w:tr w:rsidR="00AA3C9A" w14:paraId="3E208811" w14:textId="77777777" w:rsidTr="007934BD">
        <w:trPr>
          <w:cantSplit/>
        </w:trPr>
        <w:tc>
          <w:tcPr>
            <w:tcW w:w="1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0EAA" w14:textId="77777777" w:rsidR="00AA3C9A" w:rsidRPr="00705E02" w:rsidRDefault="00AA3C9A" w:rsidP="007934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de-DE"/>
              </w:rPr>
            </w:pPr>
            <w:r w:rsidRPr="00705E02"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de-DE"/>
              </w:rPr>
              <w:t xml:space="preserve">Nähere Einzelheiten und Ergänzungen zu den Terminen geben die Veranstalter jeweils kurz vorher </w:t>
            </w:r>
            <w:r w:rsidRPr="00705E02"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de-DE"/>
              </w:rPr>
              <w:br/>
              <w:t>im Mitteilungsblatt bekannt.</w:t>
            </w:r>
          </w:p>
          <w:p w14:paraId="22724901" w14:textId="77777777" w:rsidR="00AA3C9A" w:rsidRPr="00705E02" w:rsidRDefault="00AA3C9A" w:rsidP="007934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de-DE"/>
              </w:rPr>
            </w:pPr>
            <w:r w:rsidRPr="00705E02"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de-DE"/>
              </w:rPr>
              <w:t xml:space="preserve">Unser Ferienprogramm finden Sie auch im Internet unter </w:t>
            </w:r>
          </w:p>
          <w:p w14:paraId="15677C84" w14:textId="77777777" w:rsidR="00AA3C9A" w:rsidRDefault="00AA3C9A" w:rsidP="0079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de-DE"/>
              </w:rPr>
            </w:pPr>
            <w:r w:rsidRPr="00705E02">
              <w:rPr>
                <w:rFonts w:ascii="Arial Narrow" w:eastAsia="Times New Roman" w:hAnsi="Arial Narrow" w:cs="Times New Roman"/>
                <w:b/>
                <w:bCs/>
                <w:sz w:val="28"/>
                <w:szCs w:val="24"/>
                <w:lang w:eastAsia="de-DE"/>
              </w:rPr>
              <w:t>Gemeinde Leutenbach, Rubrik „Aktuelles“</w:t>
            </w:r>
          </w:p>
        </w:tc>
      </w:tr>
    </w:tbl>
    <w:p w14:paraId="0110C78A" w14:textId="77777777" w:rsidR="00AA3C9A" w:rsidRDefault="00AA3C9A" w:rsidP="00AA3C9A">
      <w:pPr>
        <w:spacing w:after="0" w:line="240" w:lineRule="auto"/>
      </w:pPr>
    </w:p>
    <w:p w14:paraId="22F652C4" w14:textId="4AF797AA" w:rsidR="006A0DB2" w:rsidRDefault="009664EF"/>
    <w:p w14:paraId="178223F6" w14:textId="76AA479D" w:rsidR="00AA3C9A" w:rsidRDefault="00AA3C9A"/>
    <w:p w14:paraId="7D8A5B86" w14:textId="77777777" w:rsidR="00AA3C9A" w:rsidRDefault="00AA3C9A"/>
    <w:sectPr w:rsidR="00AA3C9A" w:rsidSect="00AA3C9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616F" w14:textId="77777777" w:rsidR="009664EF" w:rsidRDefault="009664EF" w:rsidP="00D93C5B">
      <w:pPr>
        <w:spacing w:after="0" w:line="240" w:lineRule="auto"/>
      </w:pPr>
      <w:r>
        <w:separator/>
      </w:r>
    </w:p>
  </w:endnote>
  <w:endnote w:type="continuationSeparator" w:id="0">
    <w:p w14:paraId="6CD0D790" w14:textId="77777777" w:rsidR="009664EF" w:rsidRDefault="009664EF" w:rsidP="00D9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713D" w14:textId="77777777" w:rsidR="009664EF" w:rsidRDefault="009664EF" w:rsidP="00D93C5B">
      <w:pPr>
        <w:spacing w:after="0" w:line="240" w:lineRule="auto"/>
      </w:pPr>
      <w:r>
        <w:separator/>
      </w:r>
    </w:p>
  </w:footnote>
  <w:footnote w:type="continuationSeparator" w:id="0">
    <w:p w14:paraId="3F5924C7" w14:textId="77777777" w:rsidR="009664EF" w:rsidRDefault="009664EF" w:rsidP="00D9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3C9A"/>
    <w:rsid w:val="00176768"/>
    <w:rsid w:val="00181715"/>
    <w:rsid w:val="00342A44"/>
    <w:rsid w:val="00417C50"/>
    <w:rsid w:val="0045059C"/>
    <w:rsid w:val="00452AA3"/>
    <w:rsid w:val="00455643"/>
    <w:rsid w:val="004B307D"/>
    <w:rsid w:val="00514319"/>
    <w:rsid w:val="0055135B"/>
    <w:rsid w:val="00587AE7"/>
    <w:rsid w:val="005B120C"/>
    <w:rsid w:val="00615FC7"/>
    <w:rsid w:val="00687CB6"/>
    <w:rsid w:val="0073644E"/>
    <w:rsid w:val="008A58DA"/>
    <w:rsid w:val="009664EF"/>
    <w:rsid w:val="00982733"/>
    <w:rsid w:val="009A78F5"/>
    <w:rsid w:val="009E2099"/>
    <w:rsid w:val="00A95780"/>
    <w:rsid w:val="00AA3C9A"/>
    <w:rsid w:val="00AC159B"/>
    <w:rsid w:val="00BF1D75"/>
    <w:rsid w:val="00D93C5B"/>
    <w:rsid w:val="00E30A56"/>
    <w:rsid w:val="00E5387E"/>
    <w:rsid w:val="00E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E17E"/>
  <w15:chartTrackingRefBased/>
  <w15:docId w15:val="{CB893C5E-B145-43BA-B7F0-B5A9BFC3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3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5B120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Narrow" w:eastAsiaTheme="majorEastAsia" w:hAnsi="Arial Narrow" w:cstheme="majorBidi"/>
      <w:sz w:val="32"/>
      <w:szCs w:val="24"/>
    </w:rPr>
  </w:style>
  <w:style w:type="character" w:styleId="Hyperlink">
    <w:name w:val="Hyperlink"/>
    <w:basedOn w:val="Absatz-Standardschriftart"/>
    <w:uiPriority w:val="99"/>
    <w:unhideWhenUsed/>
    <w:rsid w:val="00AA3C9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3C9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9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3C5B"/>
  </w:style>
  <w:style w:type="paragraph" w:styleId="Fuzeile">
    <w:name w:val="footer"/>
    <w:basedOn w:val="Standard"/>
    <w:link w:val="FuzeileZchn"/>
    <w:uiPriority w:val="99"/>
    <w:unhideWhenUsed/>
    <w:rsid w:val="00D9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emerkarsten@web.de" TargetMode="External"/><Relationship Id="rId13" Type="http://schemas.openxmlformats.org/officeDocument/2006/relationships/hyperlink" Target="mailto:ugoetz2@t-onlin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bine.m.hofmann@t-online.de" TargetMode="External"/><Relationship Id="rId12" Type="http://schemas.openxmlformats.org/officeDocument/2006/relationships/hyperlink" Target="mailto:ugoetz2@t-online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artenbauverein.leutenbach@online.d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0152/54515390/sonja91359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0162/7014267/sonja@brennerei-siebenhaar.de" TargetMode="External"/><Relationship Id="rId14" Type="http://schemas.openxmlformats.org/officeDocument/2006/relationships/hyperlink" Target="mailto:roemerkarsten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Georgine Meixner</dc:creator>
  <cp:keywords/>
  <dc:description/>
  <cp:lastModifiedBy>Georgine Meixner</cp:lastModifiedBy>
  <cp:revision>22</cp:revision>
  <dcterms:created xsi:type="dcterms:W3CDTF">2024-06-14T08:44:00Z</dcterms:created>
  <dcterms:modified xsi:type="dcterms:W3CDTF">2024-07-16T05:18:00Z</dcterms:modified>
</cp:coreProperties>
</file>